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B73C2" w14:textId="77777777" w:rsidR="00900E7F" w:rsidRPr="00F80DBF" w:rsidRDefault="00C94B7D" w:rsidP="00345773">
      <w:pPr>
        <w:ind w:left="14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 w14:anchorId="6E12EE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0;width:81pt;height:81pt;z-index:251657216">
            <v:imagedata r:id="rId5" o:title="cant-vallogo"/>
          </v:shape>
        </w:pict>
      </w:r>
      <w:r w:rsidR="00900E7F" w:rsidRPr="00F80DBF">
        <w:rPr>
          <w:sz w:val="28"/>
          <w:szCs w:val="28"/>
        </w:rPr>
        <w:t xml:space="preserve">MUNICIPALITÉ DU </w:t>
      </w:r>
      <w:smartTag w:uri="urn:schemas-microsoft-com:office:smarttags" w:element="PersonName">
        <w:smartTagPr>
          <w:attr w:name="ProductID" w:val="CANTON DE VALCOURT"/>
        </w:smartTagPr>
        <w:r w:rsidR="00900E7F" w:rsidRPr="00F80DBF">
          <w:rPr>
            <w:sz w:val="28"/>
            <w:szCs w:val="28"/>
          </w:rPr>
          <w:t>CANTON DE VALCOURT</w:t>
        </w:r>
      </w:smartTag>
    </w:p>
    <w:p w14:paraId="6624A3F4" w14:textId="77777777" w:rsidR="00900E7F" w:rsidRPr="00CF1A96" w:rsidRDefault="00900E7F" w:rsidP="00345773">
      <w:pPr>
        <w:pStyle w:val="Titre4"/>
        <w:ind w:firstLine="0"/>
        <w:rPr>
          <w:szCs w:val="28"/>
        </w:rPr>
      </w:pPr>
      <w:smartTag w:uri="urn:schemas-microsoft-com:office:smarttags" w:element="PersonName">
        <w:r w:rsidRPr="00CF1A96">
          <w:rPr>
            <w:szCs w:val="28"/>
          </w:rPr>
          <w:t>MRC</w:t>
        </w:r>
      </w:smartTag>
      <w:r w:rsidRPr="00CF1A96">
        <w:rPr>
          <w:szCs w:val="28"/>
        </w:rPr>
        <w:t xml:space="preserve"> DU VAL-SAINT-FRANÇOIS</w:t>
      </w:r>
    </w:p>
    <w:p w14:paraId="26B2B69C" w14:textId="77777777" w:rsidR="00900E7F" w:rsidRPr="00F80DBF" w:rsidRDefault="00900E7F" w:rsidP="00345773">
      <w:pPr>
        <w:ind w:left="1440"/>
        <w:jc w:val="both"/>
        <w:rPr>
          <w:b/>
          <w:sz w:val="28"/>
        </w:rPr>
      </w:pPr>
    </w:p>
    <w:p w14:paraId="311458E3" w14:textId="77777777" w:rsidR="00900E7F" w:rsidRPr="00F80DBF" w:rsidRDefault="00900E7F" w:rsidP="00345773">
      <w:pPr>
        <w:ind w:left="1440"/>
        <w:jc w:val="both"/>
        <w:rPr>
          <w:b/>
          <w:sz w:val="28"/>
        </w:rPr>
      </w:pPr>
      <w:r w:rsidRPr="00F80DBF">
        <w:rPr>
          <w:b/>
          <w:sz w:val="28"/>
        </w:rPr>
        <w:t xml:space="preserve">Aux contribuables de la susdite municipalité du </w:t>
      </w:r>
      <w:r w:rsidR="00345773">
        <w:rPr>
          <w:b/>
          <w:sz w:val="28"/>
        </w:rPr>
        <w:br/>
      </w:r>
      <w:smartTag w:uri="urn:schemas-microsoft-com:office:smarttags" w:element="PersonName">
        <w:smartTagPr>
          <w:attr w:name="ProductID" w:val="CANTON DE VALCOURT"/>
        </w:smartTagPr>
        <w:r w:rsidRPr="00F80DBF">
          <w:rPr>
            <w:b/>
            <w:sz w:val="28"/>
          </w:rPr>
          <w:t>Canton de Valcourt</w:t>
        </w:r>
      </w:smartTag>
    </w:p>
    <w:p w14:paraId="74A2CA9D" w14:textId="77777777" w:rsidR="00900E7F" w:rsidRPr="00F80DBF" w:rsidRDefault="00900E7F" w:rsidP="00345773">
      <w:pPr>
        <w:ind w:left="1440"/>
        <w:jc w:val="both"/>
        <w:rPr>
          <w:sz w:val="28"/>
        </w:rPr>
      </w:pPr>
    </w:p>
    <w:p w14:paraId="2443D42F" w14:textId="77777777" w:rsidR="00900E7F" w:rsidRPr="00F80DBF" w:rsidRDefault="00900E7F" w:rsidP="00900E7F">
      <w:pPr>
        <w:rPr>
          <w:sz w:val="28"/>
        </w:rPr>
      </w:pPr>
    </w:p>
    <w:tbl>
      <w:tblPr>
        <w:tblW w:w="8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8837"/>
      </w:tblGrid>
      <w:tr w:rsidR="00900E7F" w:rsidRPr="00EC1B3C" w14:paraId="70C83C98" w14:textId="77777777" w:rsidTr="00EC1B3C">
        <w:trPr>
          <w:jc w:val="center"/>
        </w:trPr>
        <w:tc>
          <w:tcPr>
            <w:tcW w:w="8837" w:type="dxa"/>
            <w:shd w:val="clear" w:color="auto" w:fill="F3F3F3"/>
          </w:tcPr>
          <w:p w14:paraId="592FDF52" w14:textId="77777777" w:rsidR="00900E7F" w:rsidRPr="00CD4641" w:rsidRDefault="00900E7F" w:rsidP="00900E7F">
            <w:pPr>
              <w:pStyle w:val="Titre1"/>
              <w:rPr>
                <w:szCs w:val="80"/>
              </w:rPr>
            </w:pPr>
            <w:r w:rsidRPr="00CD4641">
              <w:rPr>
                <w:szCs w:val="80"/>
              </w:rPr>
              <w:t>AVIS PUBLIC</w:t>
            </w:r>
          </w:p>
          <w:p w14:paraId="1C973B3C" w14:textId="77777777" w:rsidR="00180799" w:rsidRPr="00CD4641" w:rsidRDefault="00180799" w:rsidP="00180799">
            <w:pPr>
              <w:pStyle w:val="Titre1"/>
              <w:rPr>
                <w:szCs w:val="80"/>
              </w:rPr>
            </w:pPr>
            <w:r w:rsidRPr="00CD4641">
              <w:rPr>
                <w:szCs w:val="80"/>
              </w:rPr>
              <w:t>Dérogation mineure</w:t>
            </w:r>
          </w:p>
        </w:tc>
      </w:tr>
    </w:tbl>
    <w:p w14:paraId="4CC97E37" w14:textId="77777777" w:rsidR="00900E7F" w:rsidRDefault="00900E7F" w:rsidP="00900E7F">
      <w:pPr>
        <w:rPr>
          <w:sz w:val="32"/>
        </w:rPr>
      </w:pPr>
    </w:p>
    <w:p w14:paraId="68FBEC81" w14:textId="77777777" w:rsidR="00900E7F" w:rsidRDefault="00900E7F" w:rsidP="00900E7F">
      <w:pPr>
        <w:pStyle w:val="Titre3"/>
        <w:ind w:left="-284" w:right="-277"/>
        <w:jc w:val="both"/>
      </w:pPr>
      <w:r>
        <w:t xml:space="preserve">EST PAR </w:t>
      </w:r>
      <w:smartTag w:uri="urn:schemas-microsoft-com:office:smarttags" w:element="PersonName">
        <w:smartTagPr>
          <w:attr w:name="ProductID" w:val="LA PR￉SENTE DONN￉ PAR"/>
        </w:smartTagPr>
        <w:r>
          <w:t>LA PRÉSENTE DONNÉ PAR</w:t>
        </w:r>
      </w:smartTag>
      <w:r>
        <w:t xml:space="preserve"> LA SOUSSIGNÉE, DIRECTRICE GÉNÉRALE DE </w:t>
      </w:r>
      <w:smartTag w:uri="urn:schemas-microsoft-com:office:smarttags" w:element="PersonName">
        <w:smartTagPr>
          <w:attr w:name="ProductID" w:val="LA SUSDITE MUNICIPALIT￉"/>
        </w:smartTagPr>
        <w:r>
          <w:t>LA SUSDITE MUNICIPALITÉ</w:t>
        </w:r>
      </w:smartTag>
      <w:r>
        <w:t>:</w:t>
      </w:r>
    </w:p>
    <w:p w14:paraId="23ACF99D" w14:textId="77777777" w:rsidR="00900E7F" w:rsidRDefault="00900E7F" w:rsidP="00900E7F"/>
    <w:p w14:paraId="3DF0D354" w14:textId="77777777" w:rsidR="00333E52" w:rsidRDefault="006871C2" w:rsidP="000D4D7A">
      <w:pPr>
        <w:ind w:left="-284"/>
        <w:jc w:val="both"/>
      </w:pPr>
      <w:r>
        <w:t>Qu’à</w:t>
      </w:r>
      <w:r w:rsidR="00333E52">
        <w:t xml:space="preserve"> la séance </w:t>
      </w:r>
      <w:r w:rsidR="00900E7F">
        <w:t>ordinaire</w:t>
      </w:r>
      <w:r w:rsidR="00207528">
        <w:t xml:space="preserve"> qui sera tenue </w:t>
      </w:r>
      <w:r w:rsidR="00180799">
        <w:t xml:space="preserve">le </w:t>
      </w:r>
      <w:r w:rsidRPr="006871C2">
        <w:rPr>
          <w:b/>
          <w:bCs/>
          <w:u w:val="single"/>
        </w:rPr>
        <w:t>4 avril</w:t>
      </w:r>
      <w:r w:rsidR="0011652C">
        <w:rPr>
          <w:b/>
          <w:u w:val="single"/>
        </w:rPr>
        <w:t xml:space="preserve"> 2022</w:t>
      </w:r>
      <w:r w:rsidR="00333E52" w:rsidRPr="000D4D7A">
        <w:rPr>
          <w:b/>
          <w:u w:val="single"/>
        </w:rPr>
        <w:t>,</w:t>
      </w:r>
      <w:r w:rsidR="00207528" w:rsidRPr="000D4D7A">
        <w:rPr>
          <w:b/>
          <w:u w:val="single"/>
        </w:rPr>
        <w:t xml:space="preserve"> à </w:t>
      </w:r>
      <w:r w:rsidR="00A67ED8">
        <w:rPr>
          <w:b/>
          <w:u w:val="single"/>
        </w:rPr>
        <w:t>19</w:t>
      </w:r>
      <w:r w:rsidR="00333E52" w:rsidRPr="000D4D7A">
        <w:rPr>
          <w:b/>
          <w:u w:val="single"/>
        </w:rPr>
        <w:t>h</w:t>
      </w:r>
      <w:r w:rsidR="00D21D05">
        <w:rPr>
          <w:b/>
          <w:u w:val="single"/>
        </w:rPr>
        <w:t>00</w:t>
      </w:r>
      <w:r w:rsidR="00180799">
        <w:t xml:space="preserve"> </w:t>
      </w:r>
      <w:r w:rsidR="00180799" w:rsidRPr="006871C2">
        <w:rPr>
          <w:b/>
          <w:bCs/>
          <w:i/>
          <w:iCs/>
        </w:rPr>
        <w:t>au bureau municipal</w:t>
      </w:r>
      <w:r w:rsidR="00180799">
        <w:t xml:space="preserve"> de la municipalité</w:t>
      </w:r>
      <w:r w:rsidR="00333E52">
        <w:t xml:space="preserve"> d</w:t>
      </w:r>
      <w:r w:rsidR="005D4457">
        <w:t>u</w:t>
      </w:r>
      <w:r w:rsidR="00333E52">
        <w:t xml:space="preserve"> </w:t>
      </w:r>
      <w:smartTag w:uri="urn:schemas-microsoft-com:office:smarttags" w:element="PersonName">
        <w:smartTagPr>
          <w:attr w:name="ProductID" w:val="CANTON DE VALCOURT"/>
        </w:smartTagPr>
        <w:r w:rsidR="005D4457">
          <w:t>Canton de Valcourt</w:t>
        </w:r>
      </w:smartTag>
      <w:r w:rsidR="00333E52">
        <w:t>,</w:t>
      </w:r>
      <w:r w:rsidR="00180799">
        <w:t xml:space="preserve"> situé au</w:t>
      </w:r>
      <w:r w:rsidR="00333E52">
        <w:t xml:space="preserve"> </w:t>
      </w:r>
      <w:r w:rsidR="00D21D05">
        <w:t>5583</w:t>
      </w:r>
      <w:r w:rsidR="00333E52">
        <w:t xml:space="preserve">, </w:t>
      </w:r>
      <w:r w:rsidR="00D21D05">
        <w:t>chemin de l’Aéroport</w:t>
      </w:r>
      <w:r w:rsidR="00333E52">
        <w:t xml:space="preserve">, </w:t>
      </w:r>
      <w:r w:rsidR="000D4D7A">
        <w:t xml:space="preserve">Valcourt (QC) J0E 2L0, </w:t>
      </w:r>
      <w:r w:rsidR="00333E52">
        <w:t xml:space="preserve">le conseil municipal statuera sur </w:t>
      </w:r>
      <w:r w:rsidR="00900E7F">
        <w:t>l</w:t>
      </w:r>
      <w:r w:rsidR="00180799">
        <w:t xml:space="preserve">a demande de </w:t>
      </w:r>
      <w:r w:rsidR="00900E7F">
        <w:t>dérogation mineure au règlement d’urbanism</w:t>
      </w:r>
      <w:r w:rsidR="00180799">
        <w:t>e</w:t>
      </w:r>
      <w:r w:rsidR="00900E7F">
        <w:t xml:space="preserve"> suivante :</w:t>
      </w:r>
      <w:bookmarkStart w:id="0" w:name="_GoBack"/>
      <w:bookmarkEnd w:id="0"/>
    </w:p>
    <w:p w14:paraId="5AE80871" w14:textId="77777777" w:rsidR="00333E52" w:rsidRDefault="00333E52" w:rsidP="000D4D7A">
      <w:pPr>
        <w:ind w:left="-284"/>
        <w:jc w:val="both"/>
      </w:pPr>
    </w:p>
    <w:p w14:paraId="1298C978" w14:textId="2D85AEA5" w:rsidR="005D4457" w:rsidRDefault="00333E52" w:rsidP="000D4D7A">
      <w:pPr>
        <w:ind w:left="-284"/>
        <w:jc w:val="both"/>
      </w:pPr>
      <w:r w:rsidRPr="000D4D7A">
        <w:rPr>
          <w:bdr w:val="single" w:sz="4" w:space="0" w:color="auto"/>
        </w:rPr>
        <w:t>Nature et effets</w:t>
      </w:r>
      <w:r>
        <w:t xml:space="preserve"> : </w:t>
      </w:r>
    </w:p>
    <w:p w14:paraId="7C89AE81" w14:textId="77777777" w:rsidR="0095499F" w:rsidRDefault="0095499F" w:rsidP="000D4D7A">
      <w:pPr>
        <w:ind w:left="-284"/>
        <w:jc w:val="both"/>
      </w:pPr>
    </w:p>
    <w:p w14:paraId="0A75C216" w14:textId="77777777" w:rsidR="000D4D7A" w:rsidRDefault="00A67ED8" w:rsidP="000D4D7A">
      <w:pPr>
        <w:numPr>
          <w:ilvl w:val="0"/>
          <w:numId w:val="1"/>
        </w:numPr>
        <w:ind w:left="-284"/>
        <w:jc w:val="both"/>
      </w:pPr>
      <w:r>
        <w:t xml:space="preserve">Demande de dérogation mineure pour déroger </w:t>
      </w:r>
      <w:r w:rsidR="00C46F69">
        <w:t xml:space="preserve">au règlement de </w:t>
      </w:r>
      <w:r w:rsidR="006871C2">
        <w:t>lotissement</w:t>
      </w:r>
      <w:r w:rsidR="00C46F69">
        <w:t xml:space="preserve"> numéro 20</w:t>
      </w:r>
      <w:r w:rsidR="006871C2">
        <w:t>1</w:t>
      </w:r>
      <w:r w:rsidR="00C46F69">
        <w:t xml:space="preserve">, </w:t>
      </w:r>
      <w:r w:rsidR="00DF5D2A">
        <w:t xml:space="preserve">articles </w:t>
      </w:r>
      <w:r w:rsidR="006871C2">
        <w:t>5.13</w:t>
      </w:r>
      <w:r w:rsidR="00DF5D2A">
        <w:t> :</w:t>
      </w:r>
      <w:r w:rsidR="006871C2">
        <w:t xml:space="preserve"> Superficie et dimension des lots ou terrains</w:t>
      </w:r>
      <w:r w:rsidR="00DF5D2A">
        <w:t xml:space="preserve">, pour permettre </w:t>
      </w:r>
      <w:r w:rsidR="006871C2">
        <w:t>la création d’un lot ayant une profondeur de 62.05 m. au lieu de 75m.</w:t>
      </w:r>
    </w:p>
    <w:p w14:paraId="62A37006" w14:textId="77777777" w:rsidR="000D4D7A" w:rsidRDefault="000D4D7A" w:rsidP="000D4D7A">
      <w:pPr>
        <w:ind w:left="-284"/>
        <w:jc w:val="both"/>
      </w:pPr>
    </w:p>
    <w:p w14:paraId="330D9290" w14:textId="77777777" w:rsidR="00333E52" w:rsidRDefault="00333E52" w:rsidP="000D4D7A">
      <w:pPr>
        <w:ind w:left="-284"/>
        <w:jc w:val="both"/>
      </w:pPr>
    </w:p>
    <w:p w14:paraId="2ABC65DF" w14:textId="77777777" w:rsidR="00207528" w:rsidRDefault="00333E52" w:rsidP="000D4D7A">
      <w:pPr>
        <w:ind w:left="-284"/>
        <w:jc w:val="both"/>
      </w:pPr>
      <w:r w:rsidRPr="000D4D7A">
        <w:rPr>
          <w:bdr w:val="single" w:sz="4" w:space="0" w:color="auto"/>
        </w:rPr>
        <w:t>Identification du site concerné</w:t>
      </w:r>
      <w:r>
        <w:t> :</w:t>
      </w:r>
      <w:r w:rsidR="00A67ED8">
        <w:t xml:space="preserve"> </w:t>
      </w:r>
      <w:r w:rsidR="006871C2">
        <w:t>lot 6 056 412, Rue de la Cédrière</w:t>
      </w:r>
      <w:r w:rsidR="00A67ED8">
        <w:t>.</w:t>
      </w:r>
    </w:p>
    <w:p w14:paraId="189CE166" w14:textId="77777777" w:rsidR="00210BB4" w:rsidRDefault="00210BB4" w:rsidP="000D4D7A">
      <w:pPr>
        <w:ind w:left="-284"/>
        <w:jc w:val="both"/>
      </w:pPr>
    </w:p>
    <w:p w14:paraId="557FC12C" w14:textId="77777777" w:rsidR="000D4D7A" w:rsidRDefault="000D4D7A" w:rsidP="000D4D7A">
      <w:pPr>
        <w:ind w:left="-284"/>
        <w:jc w:val="both"/>
      </w:pPr>
    </w:p>
    <w:p w14:paraId="21229AE4" w14:textId="77777777" w:rsidR="00333E52" w:rsidRDefault="00207528" w:rsidP="000D4D7A">
      <w:pPr>
        <w:ind w:left="-284"/>
        <w:jc w:val="both"/>
      </w:pPr>
      <w:r>
        <w:t>Toute personne intéressée, pourra</w:t>
      </w:r>
      <w:r w:rsidR="007350BE">
        <w:t xml:space="preserve"> donner son opinion sur la demande par la poste, par internet, par téléphone ou par tous moyens électroniques de communication</w:t>
      </w:r>
      <w:r>
        <w:t xml:space="preserve"> </w:t>
      </w:r>
      <w:r w:rsidR="007350BE">
        <w:t>et les commentaires relativement à cette demande seront présentés</w:t>
      </w:r>
      <w:r w:rsidR="00A97C7E">
        <w:t xml:space="preserve"> publiquement</w:t>
      </w:r>
      <w:r w:rsidR="007350BE">
        <w:t xml:space="preserve"> au </w:t>
      </w:r>
      <w:r>
        <w:t>conseil municipal</w:t>
      </w:r>
      <w:r w:rsidR="007350BE">
        <w:t xml:space="preserve"> lors de la séance régulière</w:t>
      </w:r>
      <w:r>
        <w:t xml:space="preserve"> </w:t>
      </w:r>
      <w:r w:rsidR="007350BE">
        <w:t xml:space="preserve">du </w:t>
      </w:r>
      <w:r w:rsidR="006871C2">
        <w:t>4 avril</w:t>
      </w:r>
      <w:r w:rsidR="00C46F69">
        <w:t xml:space="preserve"> 2022</w:t>
      </w:r>
      <w:r>
        <w:t>.</w:t>
      </w:r>
    </w:p>
    <w:p w14:paraId="479CD181" w14:textId="77777777" w:rsidR="00207528" w:rsidRDefault="00207528" w:rsidP="000D4D7A">
      <w:pPr>
        <w:ind w:left="-284"/>
        <w:jc w:val="both"/>
      </w:pPr>
    </w:p>
    <w:p w14:paraId="661E0FF0" w14:textId="77777777" w:rsidR="00207528" w:rsidRDefault="00207528" w:rsidP="000D4D7A">
      <w:pPr>
        <w:ind w:left="-284"/>
        <w:jc w:val="both"/>
      </w:pPr>
    </w:p>
    <w:p w14:paraId="2A564E5E" w14:textId="77777777" w:rsidR="00207528" w:rsidRDefault="00210BB4" w:rsidP="000D4D7A">
      <w:pPr>
        <w:ind w:left="-284"/>
        <w:jc w:val="both"/>
      </w:pPr>
      <w:r>
        <w:t xml:space="preserve">Donné au </w:t>
      </w:r>
      <w:smartTag w:uri="urn:schemas-microsoft-com:office:smarttags" w:element="PersonName">
        <w:smartTagPr>
          <w:attr w:name="ProductID" w:val="CANTON DE VALCOURT"/>
        </w:smartTagPr>
        <w:r>
          <w:t>Canton de Valcourt</w:t>
        </w:r>
      </w:smartTag>
      <w:r w:rsidR="002067B7">
        <w:t xml:space="preserve">, ce </w:t>
      </w:r>
      <w:r w:rsidR="006871C2">
        <w:t>21 mars</w:t>
      </w:r>
      <w:r w:rsidR="00C46F69">
        <w:t xml:space="preserve"> 2022</w:t>
      </w:r>
    </w:p>
    <w:p w14:paraId="3BEA43B8" w14:textId="3C310B0A" w:rsidR="00D9501F" w:rsidRDefault="00C94B7D" w:rsidP="000D4D7A">
      <w:pPr>
        <w:ind w:left="-284"/>
        <w:jc w:val="both"/>
      </w:pPr>
      <w:r>
        <w:pict w14:anchorId="32CEA231">
          <v:shape id="_x0000_i1025" type="#_x0000_t75" style="width:138.75pt;height:60.4pt">
            <v:imagedata r:id="rId6" o:title="signature_bleue_Holly Hunter"/>
          </v:shape>
        </w:pict>
      </w:r>
    </w:p>
    <w:p w14:paraId="2534C256" w14:textId="77777777" w:rsidR="00E278AE" w:rsidRDefault="007350BE" w:rsidP="000D4D7A">
      <w:pPr>
        <w:ind w:left="-284"/>
        <w:jc w:val="both"/>
      </w:pPr>
      <w:r>
        <w:t>Holly Hunter</w:t>
      </w:r>
    </w:p>
    <w:p w14:paraId="53548F86" w14:textId="24B58C1A" w:rsidR="00E278AE" w:rsidRPr="00333E52" w:rsidRDefault="00900E7F" w:rsidP="002B3721">
      <w:pPr>
        <w:ind w:left="-284"/>
        <w:jc w:val="both"/>
      </w:pPr>
      <w:r>
        <w:t>Directrice générale</w:t>
      </w:r>
    </w:p>
    <w:sectPr w:rsidR="00E278AE" w:rsidRPr="00333E52" w:rsidSect="002B3721">
      <w:pgSz w:w="12240" w:h="15840"/>
      <w:pgMar w:top="1440" w:right="1985" w:bottom="899" w:left="1985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C708D"/>
    <w:multiLevelType w:val="hybridMultilevel"/>
    <w:tmpl w:val="B8FAC12A"/>
    <w:lvl w:ilvl="0" w:tplc="FBFA3B0C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3E52"/>
    <w:rsid w:val="000D4D7A"/>
    <w:rsid w:val="0011652C"/>
    <w:rsid w:val="00180799"/>
    <w:rsid w:val="001A3F07"/>
    <w:rsid w:val="002067B7"/>
    <w:rsid w:val="00207528"/>
    <w:rsid w:val="00210BB4"/>
    <w:rsid w:val="00267C4C"/>
    <w:rsid w:val="002A16D6"/>
    <w:rsid w:val="002B3721"/>
    <w:rsid w:val="002B4D30"/>
    <w:rsid w:val="00333E52"/>
    <w:rsid w:val="00345773"/>
    <w:rsid w:val="003B0BED"/>
    <w:rsid w:val="003E0BF6"/>
    <w:rsid w:val="00406B20"/>
    <w:rsid w:val="004D493B"/>
    <w:rsid w:val="00592793"/>
    <w:rsid w:val="005B61B3"/>
    <w:rsid w:val="005D4457"/>
    <w:rsid w:val="006871C2"/>
    <w:rsid w:val="0073156F"/>
    <w:rsid w:val="007350BE"/>
    <w:rsid w:val="00753B32"/>
    <w:rsid w:val="008410F8"/>
    <w:rsid w:val="008D30C8"/>
    <w:rsid w:val="00900E7F"/>
    <w:rsid w:val="00943338"/>
    <w:rsid w:val="0095499F"/>
    <w:rsid w:val="00991275"/>
    <w:rsid w:val="00A55BB5"/>
    <w:rsid w:val="00A67ED8"/>
    <w:rsid w:val="00A97C7E"/>
    <w:rsid w:val="00C45382"/>
    <w:rsid w:val="00C46F69"/>
    <w:rsid w:val="00C94B7D"/>
    <w:rsid w:val="00CD4641"/>
    <w:rsid w:val="00D21D05"/>
    <w:rsid w:val="00D9501F"/>
    <w:rsid w:val="00DA6324"/>
    <w:rsid w:val="00DF5D2A"/>
    <w:rsid w:val="00E278AE"/>
    <w:rsid w:val="00E40081"/>
    <w:rsid w:val="00E56371"/>
    <w:rsid w:val="00EA7E13"/>
    <w:rsid w:val="00EC1620"/>
    <w:rsid w:val="00EC1B3C"/>
    <w:rsid w:val="00EE4CF3"/>
    <w:rsid w:val="00F7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30"/>
    <o:shapelayout v:ext="edit">
      <o:idmap v:ext="edit" data="1"/>
    </o:shapelayout>
  </w:shapeDefaults>
  <w:decimalSymbol w:val=","/>
  <w:listSeparator w:val=";"/>
  <w14:docId w14:val="0D56FDBF"/>
  <w15:chartTrackingRefBased/>
  <w15:docId w15:val="{CC6E83DF-0347-46C6-9D18-2494FBF6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900E7F"/>
    <w:pPr>
      <w:keepNext/>
      <w:widowControl w:val="0"/>
      <w:jc w:val="center"/>
      <w:outlineLvl w:val="0"/>
    </w:pPr>
    <w:rPr>
      <w:b/>
      <w:snapToGrid w:val="0"/>
      <w:sz w:val="80"/>
      <w:szCs w:val="20"/>
      <w:lang w:eastAsia="fr-FR"/>
    </w:rPr>
  </w:style>
  <w:style w:type="paragraph" w:styleId="Titre3">
    <w:name w:val="heading 3"/>
    <w:basedOn w:val="Normal"/>
    <w:next w:val="Normal"/>
    <w:qFormat/>
    <w:rsid w:val="00900E7F"/>
    <w:pPr>
      <w:keepNext/>
      <w:widowControl w:val="0"/>
      <w:jc w:val="center"/>
      <w:outlineLvl w:val="2"/>
    </w:pPr>
    <w:rPr>
      <w:b/>
      <w:snapToGrid w:val="0"/>
      <w:sz w:val="28"/>
      <w:szCs w:val="20"/>
      <w:lang w:eastAsia="fr-FR"/>
    </w:rPr>
  </w:style>
  <w:style w:type="paragraph" w:styleId="Titre4">
    <w:name w:val="heading 4"/>
    <w:basedOn w:val="Normal"/>
    <w:next w:val="Normal"/>
    <w:qFormat/>
    <w:rsid w:val="00900E7F"/>
    <w:pPr>
      <w:keepNext/>
      <w:widowControl w:val="0"/>
      <w:ind w:left="1440" w:hanging="1440"/>
      <w:jc w:val="both"/>
      <w:outlineLvl w:val="3"/>
    </w:pPr>
    <w:rPr>
      <w:snapToGrid w:val="0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00E7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A55B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MUNICIPALITÉ DE MARICOURT</vt:lpstr>
    </vt:vector>
  </TitlesOfParts>
  <Company>TOSHIBA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MUNICIPALITÉ DE MARICOURT</dc:title>
  <dc:subject/>
  <dc:creator>Maricourt</dc:creator>
  <cp:keywords/>
  <cp:lastModifiedBy>Direction Canton de Valcourt</cp:lastModifiedBy>
  <cp:revision>3</cp:revision>
  <cp:lastPrinted>2022-03-22T19:07:00Z</cp:lastPrinted>
  <dcterms:created xsi:type="dcterms:W3CDTF">2022-03-22T19:08:00Z</dcterms:created>
  <dcterms:modified xsi:type="dcterms:W3CDTF">2022-03-22T19:09:00Z</dcterms:modified>
</cp:coreProperties>
</file>